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9C" w:rsidRDefault="00694D9C" w:rsidP="00694D9C">
      <w:pPr>
        <w:ind w:rightChars="-24" w:right="-50"/>
        <w:rPr>
          <w:rFonts w:ascii="宋体" w:eastAsia="宋体" w:hAnsi="宋体" w:cs="Times New Roman"/>
          <w:sz w:val="24"/>
          <w:szCs w:val="24"/>
        </w:rPr>
      </w:pPr>
      <w:r w:rsidRPr="006C19D2">
        <w:rPr>
          <w:rFonts w:ascii="宋体" w:eastAsia="宋体" w:hAnsi="宋体" w:cs="Times New Roman" w:hint="eastAsia"/>
          <w:sz w:val="24"/>
          <w:szCs w:val="24"/>
        </w:rPr>
        <w:t>附件二：</w:t>
      </w:r>
    </w:p>
    <w:p w:rsidR="00694D9C" w:rsidRPr="006C19D2" w:rsidRDefault="00694D9C" w:rsidP="00694D9C">
      <w:pPr>
        <w:ind w:rightChars="-24" w:right="-50"/>
        <w:rPr>
          <w:rFonts w:ascii="宋体" w:eastAsia="宋体" w:hAnsi="宋体" w:cs="Times New Roman"/>
          <w:sz w:val="24"/>
          <w:szCs w:val="24"/>
        </w:rPr>
      </w:pPr>
    </w:p>
    <w:p w:rsidR="00694D9C" w:rsidRDefault="00694D9C" w:rsidP="00694D9C">
      <w:pPr>
        <w:ind w:rightChars="-24" w:right="-50"/>
        <w:jc w:val="center"/>
        <w:rPr>
          <w:rFonts w:ascii="黑体" w:eastAsia="黑体" w:hAnsi="宋体" w:cs="Times New Roman"/>
          <w:sz w:val="36"/>
          <w:szCs w:val="36"/>
        </w:rPr>
      </w:pPr>
      <w:r w:rsidRPr="006C19D2">
        <w:rPr>
          <w:rFonts w:ascii="黑体" w:eastAsia="黑体" w:hAnsi="宋体" w:cs="Times New Roman" w:hint="eastAsia"/>
          <w:sz w:val="36"/>
          <w:szCs w:val="36"/>
        </w:rPr>
        <w:t>北京大学201</w:t>
      </w:r>
      <w:r>
        <w:rPr>
          <w:rFonts w:ascii="黑体" w:eastAsia="黑体" w:hAnsi="宋体" w:cs="Times New Roman"/>
          <w:sz w:val="36"/>
          <w:szCs w:val="36"/>
        </w:rPr>
        <w:t>8</w:t>
      </w:r>
      <w:r w:rsidRPr="006C19D2">
        <w:rPr>
          <w:rFonts w:ascii="黑体" w:eastAsia="黑体" w:hAnsi="宋体" w:cs="Times New Roman" w:hint="eastAsia"/>
          <w:sz w:val="36"/>
          <w:szCs w:val="36"/>
        </w:rPr>
        <w:t>-201</w:t>
      </w:r>
      <w:r>
        <w:rPr>
          <w:rFonts w:ascii="黑体" w:eastAsia="黑体" w:hAnsi="宋体" w:cs="Times New Roman"/>
          <w:sz w:val="36"/>
          <w:szCs w:val="36"/>
        </w:rPr>
        <w:t>9</w:t>
      </w:r>
      <w:r w:rsidRPr="006C19D2">
        <w:rPr>
          <w:rFonts w:ascii="黑体" w:eastAsia="黑体" w:hAnsi="宋体" w:cs="Times New Roman" w:hint="eastAsia"/>
          <w:sz w:val="36"/>
          <w:szCs w:val="36"/>
        </w:rPr>
        <w:t>学年吕林奖学金申请表</w:t>
      </w:r>
    </w:p>
    <w:p w:rsidR="00694D9C" w:rsidRPr="00B50211" w:rsidRDefault="00694D9C" w:rsidP="00694D9C">
      <w:pPr>
        <w:ind w:rightChars="-24" w:right="-50"/>
        <w:rPr>
          <w:rFonts w:ascii="宋体" w:eastAsia="宋体" w:hAnsi="宋体" w:cs="Times New Roman"/>
          <w:sz w:val="24"/>
          <w:szCs w:val="24"/>
        </w:rPr>
      </w:pPr>
    </w:p>
    <w:p w:rsidR="00694D9C" w:rsidRPr="006C19D2" w:rsidRDefault="00694D9C" w:rsidP="00694D9C">
      <w:pPr>
        <w:jc w:val="right"/>
        <w:rPr>
          <w:rFonts w:ascii="宋体" w:eastAsia="宋体" w:hAnsi="宋体" w:cs="Times New Roman"/>
          <w:sz w:val="24"/>
          <w:szCs w:val="24"/>
        </w:rPr>
      </w:pPr>
      <w:r w:rsidRPr="006C19D2">
        <w:rPr>
          <w:rFonts w:ascii="宋体" w:eastAsia="宋体" w:hAnsi="宋体" w:cs="Times New Roman" w:hint="eastAsia"/>
          <w:sz w:val="24"/>
          <w:szCs w:val="24"/>
        </w:rPr>
        <w:t xml:space="preserve">年  </w:t>
      </w:r>
      <w:r>
        <w:rPr>
          <w:rFonts w:ascii="宋体" w:eastAsia="宋体" w:hAnsi="宋体" w:cs="Times New Roman"/>
          <w:sz w:val="24"/>
          <w:szCs w:val="24"/>
        </w:rPr>
        <w:t xml:space="preserve">  </w:t>
      </w:r>
      <w:r w:rsidRPr="006C19D2">
        <w:rPr>
          <w:rFonts w:ascii="宋体" w:eastAsia="宋体" w:hAnsi="宋体" w:cs="Times New Roman" w:hint="eastAsia"/>
          <w:sz w:val="24"/>
          <w:szCs w:val="24"/>
        </w:rPr>
        <w:t xml:space="preserve">月  </w:t>
      </w:r>
      <w:r>
        <w:rPr>
          <w:rFonts w:ascii="宋体" w:eastAsia="宋体" w:hAnsi="宋体" w:cs="Times New Roman"/>
          <w:sz w:val="24"/>
          <w:szCs w:val="24"/>
        </w:rPr>
        <w:t xml:space="preserve">  </w:t>
      </w:r>
      <w:r w:rsidRPr="006C19D2">
        <w:rPr>
          <w:rFonts w:ascii="宋体" w:eastAsia="宋体" w:hAnsi="宋体" w:cs="Times New Roman" w:hint="eastAsia"/>
          <w:sz w:val="24"/>
          <w:szCs w:val="24"/>
        </w:rPr>
        <w:t>日</w:t>
      </w:r>
    </w:p>
    <w:tbl>
      <w:tblPr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57"/>
        <w:gridCol w:w="1558"/>
        <w:gridCol w:w="1647"/>
        <w:gridCol w:w="2046"/>
      </w:tblGrid>
      <w:tr w:rsidR="00694D9C" w:rsidRPr="006C19D2" w:rsidTr="00986025">
        <w:trPr>
          <w:cantSplit/>
          <w:trHeight w:val="56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ind w:leftChars="-48" w:left="-10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694D9C" w:rsidRPr="006C19D2" w:rsidTr="00986025">
        <w:trPr>
          <w:cantSplit/>
          <w:trHeight w:val="56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94D9C" w:rsidRPr="006C19D2" w:rsidTr="00986025">
        <w:trPr>
          <w:cantSplit/>
          <w:trHeight w:val="56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院系年级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94D9C" w:rsidRPr="006C19D2" w:rsidTr="00986025">
        <w:trPr>
          <w:cantSplit/>
          <w:trHeight w:val="56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94D9C" w:rsidRPr="006C19D2" w:rsidTr="00986025">
        <w:trPr>
          <w:cantSplit/>
          <w:trHeight w:val="56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94D9C" w:rsidRPr="006C19D2" w:rsidTr="00986025">
        <w:trPr>
          <w:cantSplit/>
          <w:trHeight w:val="85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现任/曾任</w:t>
            </w:r>
          </w:p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社团职务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ind w:right="105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i/>
                <w:szCs w:val="21"/>
              </w:rPr>
              <w:t>如  XXX社团 社长/会长/理事长/团支书</w:t>
            </w:r>
            <w:r>
              <w:rPr>
                <w:rFonts w:ascii="宋体" w:eastAsia="宋体" w:hAnsi="宋体" w:cs="Times New Roman" w:hint="eastAsia"/>
                <w:i/>
                <w:szCs w:val="21"/>
              </w:rPr>
              <w:t xml:space="preserve"> </w:t>
            </w:r>
          </w:p>
        </w:tc>
      </w:tr>
      <w:tr w:rsidR="00694D9C" w:rsidRPr="006C19D2" w:rsidTr="00986025">
        <w:trPr>
          <w:cantSplit/>
          <w:trHeight w:val="98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成绩证明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ind w:right="105"/>
              <w:jc w:val="left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□该本科生</w:t>
            </w:r>
            <w:r w:rsidRPr="008932E5">
              <w:rPr>
                <w:rFonts w:ascii="宋体" w:eastAsia="宋体" w:hAnsi="宋体" w:cs="Times New Roman" w:hint="eastAsia"/>
                <w:szCs w:val="21"/>
              </w:rPr>
              <w:t>自入学以来的平均成绩不低于</w:t>
            </w:r>
            <w:r w:rsidRPr="008932E5">
              <w:rPr>
                <w:rFonts w:ascii="宋体" w:eastAsia="宋体" w:hAnsi="宋体" w:cs="Times New Roman"/>
                <w:szCs w:val="21"/>
              </w:rPr>
              <w:t>75分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>，且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>
              <w:rPr>
                <w:rFonts w:ascii="宋体" w:eastAsia="宋体" w:hAnsi="宋体" w:cs="Times New Roman"/>
                <w:szCs w:val="21"/>
              </w:rPr>
              <w:t>018</w:t>
            </w:r>
            <w:r>
              <w:rPr>
                <w:rFonts w:ascii="宋体" w:eastAsia="宋体" w:hAnsi="宋体" w:cs="Times New Roman" w:hint="eastAsia"/>
                <w:szCs w:val="21"/>
              </w:rPr>
              <w:t>-</w:t>
            </w:r>
            <w:r>
              <w:rPr>
                <w:rFonts w:ascii="宋体" w:eastAsia="宋体" w:hAnsi="宋体" w:cs="Times New Roman"/>
                <w:szCs w:val="21"/>
              </w:rPr>
              <w:t>2019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>学年无不合格科目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/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>□该研究生</w:t>
            </w:r>
            <w:r w:rsidRPr="008932E5">
              <w:rPr>
                <w:rFonts w:ascii="宋体" w:eastAsia="宋体" w:hAnsi="宋体" w:cs="Times New Roman" w:hint="eastAsia"/>
                <w:szCs w:val="21"/>
              </w:rPr>
              <w:t>自入学以来的平均成绩不低于</w:t>
            </w:r>
            <w:r w:rsidRPr="008932E5">
              <w:rPr>
                <w:rFonts w:ascii="宋体" w:eastAsia="宋体" w:hAnsi="宋体" w:cs="Times New Roman"/>
                <w:szCs w:val="21"/>
              </w:rPr>
              <w:t>75分</w:t>
            </w:r>
            <w:r>
              <w:rPr>
                <w:rFonts w:ascii="宋体" w:eastAsia="宋体" w:hAnsi="宋体" w:cs="Times New Roman" w:hint="eastAsia"/>
                <w:szCs w:val="21"/>
              </w:rPr>
              <w:t>，且2</w:t>
            </w:r>
            <w:r>
              <w:rPr>
                <w:rFonts w:ascii="宋体" w:eastAsia="宋体" w:hAnsi="宋体" w:cs="Times New Roman"/>
                <w:szCs w:val="21"/>
              </w:rPr>
              <w:t>018</w:t>
            </w:r>
            <w:r>
              <w:rPr>
                <w:rFonts w:ascii="宋体" w:eastAsia="宋体" w:hAnsi="宋体" w:cs="Times New Roman" w:hint="eastAsia"/>
                <w:szCs w:val="21"/>
              </w:rPr>
              <w:t>-</w:t>
            </w:r>
            <w:r>
              <w:rPr>
                <w:rFonts w:ascii="宋体" w:eastAsia="宋体" w:hAnsi="宋体" w:cs="Times New Roman"/>
                <w:szCs w:val="21"/>
              </w:rPr>
              <w:t>2019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>学年无不合格科目</w:t>
            </w:r>
          </w:p>
          <w:p w:rsidR="00694D9C" w:rsidRPr="006C19D2" w:rsidRDefault="00694D9C" w:rsidP="00986025">
            <w:pPr>
              <w:wordWrap w:val="0"/>
              <w:ind w:right="227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院系教务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 xml:space="preserve">签章：  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 xml:space="preserve">年  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 xml:space="preserve">月  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694D9C" w:rsidRPr="006C19D2" w:rsidTr="00986025">
        <w:trPr>
          <w:cantSplit/>
          <w:trHeight w:val="98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所在院系意见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D9C" w:rsidRPr="006C19D2" w:rsidRDefault="00694D9C" w:rsidP="00986025">
            <w:pPr>
              <w:wordWrap w:val="0"/>
              <w:ind w:right="227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院系团委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 xml:space="preserve">签章：  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 xml:space="preserve">年  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 xml:space="preserve">月  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694D9C" w:rsidRPr="006C19D2" w:rsidTr="00986025">
        <w:trPr>
          <w:cantSplit/>
          <w:trHeight w:val="98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挂靠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>单位意见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D9C" w:rsidRPr="006C19D2" w:rsidRDefault="00694D9C" w:rsidP="00986025">
            <w:pPr>
              <w:wordWrap w:val="0"/>
              <w:ind w:right="227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挂靠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 xml:space="preserve">单位签章：  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 xml:space="preserve">年  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 xml:space="preserve">月  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694D9C" w:rsidRPr="006C19D2" w:rsidTr="00986025">
        <w:trPr>
          <w:cantSplit/>
          <w:trHeight w:val="98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指导教师意见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D9C" w:rsidRPr="006C19D2" w:rsidRDefault="00694D9C" w:rsidP="00986025">
            <w:pPr>
              <w:ind w:right="240"/>
              <w:jc w:val="right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 xml:space="preserve">指导教师签字：  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 xml:space="preserve">年  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 xml:space="preserve">月  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C19D2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694D9C" w:rsidRPr="006C19D2" w:rsidTr="00986025">
        <w:trPr>
          <w:cantSplit/>
          <w:trHeight w:val="37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9C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个人简历、</w:t>
            </w:r>
          </w:p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个人陈述</w:t>
            </w:r>
            <w:r>
              <w:rPr>
                <w:rFonts w:ascii="宋体" w:eastAsia="宋体" w:hAnsi="宋体" w:cs="Times New Roman" w:hint="eastAsia"/>
                <w:szCs w:val="21"/>
              </w:rPr>
              <w:t>及</w:t>
            </w:r>
          </w:p>
          <w:p w:rsidR="00694D9C" w:rsidRPr="006C19D2" w:rsidRDefault="00694D9C" w:rsidP="0098602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19D2">
              <w:rPr>
                <w:rFonts w:ascii="宋体" w:eastAsia="宋体" w:hAnsi="宋体" w:cs="Times New Roman" w:hint="eastAsia"/>
                <w:szCs w:val="21"/>
              </w:rPr>
              <w:t>担任学生社团负责人感悟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C" w:rsidRPr="006C19D2" w:rsidRDefault="00694D9C" w:rsidP="00986025">
            <w:pPr>
              <w:ind w:right="660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694D9C" w:rsidRPr="00694D9C" w:rsidRDefault="00694D9C">
      <w:pPr>
        <w:rPr>
          <w:rFonts w:ascii="Calibri" w:eastAsia="宋体" w:hAnsi="Calibri" w:cs="Times New Roman" w:hint="eastAsia"/>
          <w:szCs w:val="21"/>
        </w:rPr>
      </w:pPr>
      <w:r w:rsidRPr="006C19D2">
        <w:rPr>
          <w:rFonts w:ascii="Calibri" w:eastAsia="宋体" w:hAnsi="Calibri" w:cs="Times New Roman" w:hint="eastAsia"/>
          <w:szCs w:val="21"/>
        </w:rPr>
        <w:t>注：本表格请勿调整格式，</w:t>
      </w:r>
      <w:r>
        <w:rPr>
          <w:rFonts w:ascii="Calibri" w:eastAsia="宋体" w:hAnsi="Calibri" w:cs="Times New Roman" w:hint="eastAsia"/>
          <w:szCs w:val="21"/>
        </w:rPr>
        <w:t>整体篇幅限</w:t>
      </w:r>
      <w:r w:rsidRPr="0061402F">
        <w:rPr>
          <w:rFonts w:ascii="宋体" w:eastAsia="宋体" w:hAnsi="宋体" w:cs="Times New Roman" w:hint="eastAsia"/>
          <w:szCs w:val="21"/>
        </w:rPr>
        <w:t>2</w:t>
      </w:r>
      <w:r>
        <w:rPr>
          <w:rFonts w:ascii="Calibri" w:eastAsia="宋体" w:hAnsi="Calibri" w:cs="Times New Roman" w:hint="eastAsia"/>
          <w:szCs w:val="21"/>
        </w:rPr>
        <w:t>页，纸版材料请双面打印。</w:t>
      </w:r>
      <w:bookmarkStart w:id="0" w:name="_GoBack"/>
      <w:bookmarkEnd w:id="0"/>
    </w:p>
    <w:sectPr w:rsidR="00694D9C" w:rsidRPr="00694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9C"/>
    <w:rsid w:val="006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1702"/>
  <w15:chartTrackingRefBased/>
  <w15:docId w15:val="{ECE25BBF-641C-420E-A3D3-8774539E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MSU</cp:lastModifiedBy>
  <cp:revision>1</cp:revision>
  <dcterms:created xsi:type="dcterms:W3CDTF">2019-12-18T13:46:00Z</dcterms:created>
  <dcterms:modified xsi:type="dcterms:W3CDTF">2019-12-18T13:46:00Z</dcterms:modified>
</cp:coreProperties>
</file>